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Times New Roman" w:hAnsi="Times New Roman" w:eastAsia="仿宋_GB2312" w:cs="Times New Roman"/>
          <w:bCs/>
          <w:sz w:val="32"/>
          <w:szCs w:val="24"/>
        </w:rPr>
      </w:pPr>
    </w:p>
    <w:p>
      <w:pPr>
        <w:spacing w:line="300" w:lineRule="auto"/>
        <w:jc w:val="center"/>
        <w:rPr>
          <w:rFonts w:ascii="Times New Roman" w:hAnsi="Times New Roman" w:eastAsia="仿宋_GB2312" w:cs="Times New Roman"/>
          <w:bCs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24"/>
        </w:rPr>
        <w:t xml:space="preserve">华东理工大学201  </w:t>
      </w:r>
      <w:r>
        <w:rPr>
          <w:rFonts w:ascii="Times New Roman" w:hAnsi="Times New Roman" w:eastAsia="微软雅黑" w:cs="Times New Roman"/>
          <w:bCs/>
          <w:sz w:val="32"/>
          <w:szCs w:val="24"/>
        </w:rPr>
        <w:t>–</w:t>
      </w:r>
      <w:r>
        <w:rPr>
          <w:rFonts w:ascii="Times New Roman" w:hAnsi="Times New Roman" w:eastAsia="仿宋_GB2312" w:cs="Times New Roman"/>
          <w:bCs/>
          <w:sz w:val="32"/>
          <w:szCs w:val="24"/>
        </w:rPr>
        <w:t>201  学年第</w:t>
      </w:r>
      <w:r>
        <w:rPr>
          <w:rFonts w:ascii="Times New Roman" w:hAnsi="Times New Roman" w:eastAsia="仿宋_GB2312" w:cs="Times New Roman"/>
          <w:bCs/>
          <w:sz w:val="32"/>
          <w:szCs w:val="24"/>
          <w:u w:val="single"/>
        </w:rPr>
        <w:t xml:space="preserve">     </w:t>
      </w:r>
      <w:r>
        <w:rPr>
          <w:rFonts w:ascii="Times New Roman" w:hAnsi="Times New Roman" w:eastAsia="仿宋_GB2312" w:cs="Times New Roman"/>
          <w:bCs/>
          <w:sz w:val="32"/>
          <w:szCs w:val="24"/>
        </w:rPr>
        <w:t>学期</w:t>
      </w:r>
    </w:p>
    <w:p>
      <w:pPr>
        <w:spacing w:line="300" w:lineRule="auto"/>
        <w:jc w:val="center"/>
        <w:rPr>
          <w:rFonts w:ascii="Times New Roman" w:hAnsi="Times New Roman" w:eastAsia="仿宋_GB2312" w:cs="Times New Roman"/>
          <w:bCs/>
          <w:sz w:val="28"/>
          <w:szCs w:val="24"/>
        </w:rPr>
      </w:pPr>
      <w:r>
        <w:rPr>
          <w:rFonts w:ascii="Times New Roman" w:hAnsi="Times New Roman" w:eastAsia="仿宋_GB2312" w:cs="Times New Roman"/>
          <w:bCs/>
          <w:sz w:val="28"/>
          <w:szCs w:val="24"/>
        </w:rPr>
        <w:t>《    》实验报告</w:t>
      </w:r>
    </w:p>
    <w:tbl>
      <w:tblPr>
        <w:tblStyle w:val="2"/>
        <w:tblW w:w="922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63"/>
        <w:gridCol w:w="993"/>
        <w:gridCol w:w="708"/>
        <w:gridCol w:w="1276"/>
        <w:gridCol w:w="851"/>
        <w:gridCol w:w="992"/>
        <w:gridCol w:w="425"/>
        <w:gridCol w:w="851"/>
        <w:gridCol w:w="425"/>
        <w:gridCol w:w="1412"/>
        <w:gridCol w:w="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" w:hRule="atLeast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实验名称</w:t>
            </w:r>
          </w:p>
        </w:tc>
        <w:tc>
          <w:tcPr>
            <w:tcW w:w="8037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431" w:hRule="atLeast"/>
        </w:trPr>
        <w:tc>
          <w:tcPr>
            <w:tcW w:w="1247" w:type="dxa"/>
            <w:gridSpan w:val="2"/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专    业</w:t>
            </w:r>
          </w:p>
        </w:tc>
        <w:tc>
          <w:tcPr>
            <w:tcW w:w="993" w:type="dxa"/>
            <w:tcBorders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学号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组名/组号</w:t>
            </w:r>
          </w:p>
        </w:tc>
        <w:tc>
          <w:tcPr>
            <w:tcW w:w="1412" w:type="dxa"/>
            <w:tcBorders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" w:type="dxa"/>
          <w:trHeight w:val="408" w:hRule="atLeast"/>
        </w:trPr>
        <w:tc>
          <w:tcPr>
            <w:tcW w:w="1247" w:type="dxa"/>
            <w:gridSpan w:val="2"/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实验时间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>
            <w:pPr>
              <w:spacing w:line="300" w:lineRule="auto"/>
              <w:ind w:left="59" w:leftChars="2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实验地点</w:t>
            </w:r>
          </w:p>
        </w:tc>
        <w:tc>
          <w:tcPr>
            <w:tcW w:w="1843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bottom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指导教师</w:t>
            </w:r>
          </w:p>
        </w:tc>
        <w:tc>
          <w:tcPr>
            <w:tcW w:w="1837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spacing w:line="300" w:lineRule="auto"/>
              <w:ind w:firstLine="240" w:firstLineChars="1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line="300" w:lineRule="auto"/>
        <w:rPr>
          <w:rFonts w:ascii="Times New Roman" w:hAnsi="Times New Roman" w:eastAsia="仿宋_GB2312" w:cs="Times New Roman"/>
          <w:szCs w:val="24"/>
        </w:rPr>
      </w:pPr>
    </w:p>
    <w:tbl>
      <w:tblPr>
        <w:tblStyle w:val="2"/>
        <w:tblW w:w="921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214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实验目的/要求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9214" w:type="dxa"/>
          </w:tcPr>
          <w:p>
            <w:pPr>
              <w:snapToGrid w:val="0"/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14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实验内容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9214" w:type="dxa"/>
          </w:tcPr>
          <w:p>
            <w:pPr>
              <w:snapToGrid w:val="0"/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9214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预习及听讲记录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9214" w:type="dxa"/>
          </w:tcPr>
          <w:p>
            <w:pPr>
              <w:snapToGrid w:val="0"/>
              <w:spacing w:line="300" w:lineRule="auto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214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教师批阅：                                          实验成绩：</w:t>
            </w:r>
          </w:p>
          <w:p>
            <w:pPr>
              <w:snapToGrid w:val="0"/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实验结果正确性（50%）：</w:t>
            </w:r>
          </w:p>
          <w:p>
            <w:pPr>
              <w:snapToGrid w:val="0"/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实验步骤完整性（50%）：</w:t>
            </w:r>
          </w:p>
          <w:p>
            <w:pPr>
              <w:snapToGrid w:val="0"/>
              <w:spacing w:line="300" w:lineRule="auto"/>
              <w:ind w:firstLine="480" w:firstLineChars="20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spacing w:line="300" w:lineRule="auto"/>
              <w:ind w:firstLine="4540" w:firstLineChars="18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教师签名:           日期：</w:t>
            </w:r>
          </w:p>
        </w:tc>
      </w:tr>
    </w:tbl>
    <w:p>
      <w:pPr>
        <w:spacing w:line="300" w:lineRule="auto"/>
        <w:rPr>
          <w:rFonts w:ascii="Times New Roman" w:hAnsi="Times New Roman" w:eastAsia="仿宋_GB2312" w:cs="Times New Roman"/>
          <w:b/>
          <w:sz w:val="24"/>
          <w:szCs w:val="24"/>
        </w:rPr>
      </w:pPr>
      <w:r>
        <w:rPr>
          <w:rFonts w:ascii="Times New Roman" w:hAnsi="Times New Roman" w:eastAsia="仿宋_GB2312" w:cs="Times New Roman"/>
          <w:b/>
          <w:sz w:val="24"/>
          <w:szCs w:val="24"/>
        </w:rPr>
        <w:t>实验报告正文：</w:t>
      </w:r>
    </w:p>
    <w:p>
      <w:pPr>
        <w:spacing w:line="300" w:lineRule="auto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（包括实验步骤、实验结果、实验过程中出现的问题及解决方法、实验总结等。要求做到内容精炼、层次清楚、格式规范。）</w:t>
      </w:r>
    </w:p>
    <w:p>
      <w:pPr>
        <w:widowControl/>
        <w:spacing w:line="30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2019-11-23T06:23:22Z</dcterms:created>
  <dc:creator>k</dc:creator>
  <cp:lastModifiedBy>某只喵^ω^</cp:lastModifiedBy>
  <dcterms:modified xsi:type="dcterms:W3CDTF">2019-11-23T06:24:07Z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